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BD31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</w:t>
      </w:r>
    </w:p>
    <w:p w14:paraId="1D21D5FF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развивающего обучения и реабилитации»</w:t>
      </w:r>
    </w:p>
    <w:p w14:paraId="361B5F45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2A66B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357343B" w14:textId="60012EDA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F96512">
        <w:rPr>
          <w:rFonts w:ascii="Times New Roman" w:hAnsi="Times New Roman" w:cs="Times New Roman"/>
          <w:b/>
          <w:sz w:val="28"/>
          <w:szCs w:val="28"/>
        </w:rPr>
        <w:t>ноябрь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b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b/>
          <w:sz w:val="28"/>
          <w:szCs w:val="28"/>
        </w:rPr>
        <w:t>1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37BA1B5" w14:textId="77777777" w:rsidR="003B22F3" w:rsidRPr="002440EB" w:rsidRDefault="003B22F3" w:rsidP="0008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79AB5" w14:textId="4FE7C68B" w:rsidR="00E53FCB" w:rsidRDefault="003B22F3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В </w:t>
      </w:r>
      <w:r w:rsidR="00F96512">
        <w:rPr>
          <w:rFonts w:ascii="Times New Roman" w:hAnsi="Times New Roman" w:cs="Times New Roman"/>
          <w:sz w:val="28"/>
          <w:szCs w:val="28"/>
        </w:rPr>
        <w:t>ноябре</w:t>
      </w:r>
      <w:r w:rsidRPr="002440EB">
        <w:rPr>
          <w:rFonts w:ascii="Times New Roman" w:hAnsi="Times New Roman" w:cs="Times New Roman"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Pr="002440EB">
        <w:rPr>
          <w:rFonts w:ascii="Times New Roman" w:hAnsi="Times New Roman" w:cs="Times New Roman"/>
          <w:sz w:val="28"/>
          <w:szCs w:val="28"/>
        </w:rPr>
        <w:t xml:space="preserve"> года работа ГУО «Брестский областной центр коррекционно-развивающего обучения и реабилитации» осуществлялась согласно </w:t>
      </w:r>
      <w:r w:rsidR="00E53FCB" w:rsidRPr="002440EB">
        <w:rPr>
          <w:rFonts w:ascii="Times New Roman" w:hAnsi="Times New Roman" w:cs="Times New Roman"/>
          <w:sz w:val="28"/>
          <w:szCs w:val="28"/>
        </w:rPr>
        <w:t>плану работы на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>/20</w:t>
      </w:r>
      <w:r w:rsidR="00D476DF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2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учебный год, утвержд</w:t>
      </w:r>
      <w:r w:rsidR="006369C2" w:rsidRPr="002440EB">
        <w:rPr>
          <w:rFonts w:ascii="Times New Roman" w:hAnsi="Times New Roman" w:cs="Times New Roman"/>
          <w:sz w:val="28"/>
          <w:szCs w:val="28"/>
        </w:rPr>
        <w:t>е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нному приказом главного управления по образованию Брестского облисполкома № </w:t>
      </w:r>
      <w:r w:rsidR="006369C2" w:rsidRPr="002440EB">
        <w:rPr>
          <w:rFonts w:ascii="Times New Roman" w:hAnsi="Times New Roman" w:cs="Times New Roman"/>
          <w:sz w:val="28"/>
          <w:szCs w:val="28"/>
        </w:rPr>
        <w:t>564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от </w:t>
      </w:r>
      <w:r w:rsidR="006369C2" w:rsidRPr="002440EB">
        <w:rPr>
          <w:rFonts w:ascii="Times New Roman" w:hAnsi="Times New Roman" w:cs="Times New Roman"/>
          <w:sz w:val="28"/>
          <w:szCs w:val="28"/>
        </w:rPr>
        <w:t>31.08</w:t>
      </w:r>
      <w:r w:rsidR="00E53FCB" w:rsidRPr="002440EB">
        <w:rPr>
          <w:rFonts w:ascii="Times New Roman" w:hAnsi="Times New Roman" w:cs="Times New Roman"/>
          <w:sz w:val="28"/>
          <w:szCs w:val="28"/>
        </w:rPr>
        <w:t>.20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2D9" w:rsidRPr="002440EB">
        <w:rPr>
          <w:rFonts w:ascii="Times New Roman" w:hAnsi="Times New Roman" w:cs="Times New Roman"/>
          <w:sz w:val="28"/>
          <w:szCs w:val="28"/>
        </w:rPr>
        <w:t>.</w:t>
      </w:r>
    </w:p>
    <w:p w14:paraId="1D9BE0CB" w14:textId="53AB19DE" w:rsidR="00364099" w:rsidRPr="002440EB" w:rsidRDefault="00364099" w:rsidP="0036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ноября 2021 года Жук Т.В., директор </w:t>
      </w:r>
      <w:r w:rsidRPr="002440EB">
        <w:rPr>
          <w:rFonts w:ascii="Times New Roman" w:hAnsi="Times New Roman" w:cs="Times New Roman"/>
          <w:sz w:val="28"/>
          <w:szCs w:val="28"/>
        </w:rPr>
        <w:t xml:space="preserve">ГУО «Брестский областной центр коррекционно-развивающего обучения и реабилитации» </w:t>
      </w:r>
      <w:r>
        <w:rPr>
          <w:rFonts w:ascii="Times New Roman" w:hAnsi="Times New Roman" w:cs="Times New Roman"/>
          <w:sz w:val="28"/>
          <w:szCs w:val="28"/>
        </w:rPr>
        <w:t xml:space="preserve">провела онлайн совещание с директорами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Брестской области в рамках п</w:t>
      </w:r>
      <w:r w:rsidRPr="0036409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099">
        <w:rPr>
          <w:rFonts w:ascii="Times New Roman" w:hAnsi="Times New Roman" w:cs="Times New Roman"/>
          <w:sz w:val="28"/>
          <w:szCs w:val="28"/>
        </w:rPr>
        <w:t xml:space="preserve"> к совету директоров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099">
        <w:rPr>
          <w:rFonts w:ascii="Times New Roman" w:hAnsi="Times New Roman" w:cs="Times New Roman"/>
          <w:sz w:val="28"/>
          <w:szCs w:val="28"/>
        </w:rPr>
        <w:t>«О совершенствовании деятельности психолого-медико-педагогической комиссии посредством межведомственного взаимодействия с УЗ «Брестский областной психоневрологический дисп</w:t>
      </w:r>
      <w:r>
        <w:rPr>
          <w:rFonts w:ascii="Times New Roman" w:hAnsi="Times New Roman" w:cs="Times New Roman"/>
          <w:sz w:val="28"/>
          <w:szCs w:val="28"/>
        </w:rPr>
        <w:t>ансер».</w:t>
      </w:r>
    </w:p>
    <w:p w14:paraId="2324A35A" w14:textId="1DAC98F8" w:rsidR="00CA7DFE" w:rsidRDefault="00F96512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F42" w:rsidRPr="00244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3A4F42" w:rsidRPr="002440EB">
        <w:rPr>
          <w:rFonts w:ascii="Times New Roman" w:hAnsi="Times New Roman" w:cs="Times New Roman"/>
          <w:sz w:val="28"/>
          <w:szCs w:val="28"/>
        </w:rPr>
        <w:t xml:space="preserve"> 202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3A4F42" w:rsidRPr="002440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4099" w:rsidRPr="002440EB">
        <w:rPr>
          <w:rFonts w:ascii="Times New Roman" w:hAnsi="Times New Roman" w:cs="Times New Roman"/>
          <w:sz w:val="28"/>
          <w:szCs w:val="28"/>
        </w:rPr>
        <w:t>Пикалова О.С.</w:t>
      </w:r>
      <w:r w:rsidR="00364099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proofErr w:type="spellStart"/>
      <w:r w:rsidR="00364099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364099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="00CA7DFE" w:rsidRPr="002440EB">
        <w:rPr>
          <w:rFonts w:ascii="Times New Roman" w:hAnsi="Times New Roman" w:cs="Times New Roman"/>
          <w:sz w:val="28"/>
          <w:szCs w:val="28"/>
        </w:rPr>
        <w:t xml:space="preserve"> педагогический онлайн консилиум заместителей директоров </w:t>
      </w:r>
      <w:proofErr w:type="spellStart"/>
      <w:r w:rsidR="00CA7DFE" w:rsidRPr="002440EB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CA7DFE" w:rsidRPr="002440EB">
        <w:rPr>
          <w:rFonts w:ascii="Times New Roman" w:hAnsi="Times New Roman" w:cs="Times New Roman"/>
          <w:sz w:val="28"/>
          <w:szCs w:val="28"/>
        </w:rPr>
        <w:t xml:space="preserve"> «Актуальные вопросы организации обра</w:t>
      </w:r>
      <w:r w:rsidR="00364099">
        <w:rPr>
          <w:rFonts w:ascii="Times New Roman" w:hAnsi="Times New Roman" w:cs="Times New Roman"/>
          <w:sz w:val="28"/>
          <w:szCs w:val="28"/>
        </w:rPr>
        <w:t xml:space="preserve">зовательного процесса в </w:t>
      </w:r>
      <w:proofErr w:type="spellStart"/>
      <w:r w:rsidR="00364099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364099">
        <w:rPr>
          <w:rFonts w:ascii="Times New Roman" w:hAnsi="Times New Roman" w:cs="Times New Roman"/>
          <w:sz w:val="28"/>
          <w:szCs w:val="28"/>
        </w:rPr>
        <w:t>».</w:t>
      </w:r>
    </w:p>
    <w:p w14:paraId="5AE1F5BF" w14:textId="5A2C3ACD" w:rsidR="00700B55" w:rsidRDefault="00700B55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55">
        <w:rPr>
          <w:rFonts w:ascii="Times New Roman" w:hAnsi="Times New Roman" w:cs="Times New Roman"/>
          <w:sz w:val="28"/>
          <w:szCs w:val="28"/>
        </w:rPr>
        <w:t>2 ноября 2021 года</w:t>
      </w:r>
      <w:r w:rsidRPr="00700B55">
        <w:t xml:space="preserve"> </w:t>
      </w:r>
      <w:r w:rsidRPr="00700B55">
        <w:rPr>
          <w:rFonts w:ascii="Times New Roman" w:hAnsi="Times New Roman" w:cs="Times New Roman"/>
          <w:sz w:val="28"/>
          <w:szCs w:val="28"/>
        </w:rPr>
        <w:t xml:space="preserve">заместителем директора по учебно-воспитательной работе Пикаловой О.С., учителями-дефектологами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и Марковской Л.А.</w:t>
      </w:r>
      <w:r w:rsidRPr="00700B55">
        <w:rPr>
          <w:rFonts w:ascii="Times New Roman" w:hAnsi="Times New Roman" w:cs="Times New Roman"/>
          <w:sz w:val="28"/>
          <w:szCs w:val="28"/>
        </w:rPr>
        <w:t xml:space="preserve"> был осуществлен выход в ГУО «Средняя школа №22 </w:t>
      </w:r>
      <w:proofErr w:type="spellStart"/>
      <w:r w:rsidRPr="00700B55"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 w:rsidRPr="00700B5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00B55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00B55">
        <w:rPr>
          <w:rFonts w:ascii="Times New Roman" w:hAnsi="Times New Roman" w:cs="Times New Roman"/>
          <w:sz w:val="28"/>
          <w:szCs w:val="28"/>
        </w:rPr>
        <w:t>: в связи с обращением граждан) с целью изучения деятельности пункта кор</w:t>
      </w:r>
      <w:r>
        <w:rPr>
          <w:rFonts w:ascii="Times New Roman" w:hAnsi="Times New Roman" w:cs="Times New Roman"/>
          <w:sz w:val="28"/>
          <w:szCs w:val="28"/>
        </w:rPr>
        <w:t>рекционно-педагогической помощи</w:t>
      </w:r>
      <w:r w:rsidRPr="00700B55">
        <w:rPr>
          <w:rFonts w:ascii="Times New Roman" w:hAnsi="Times New Roman" w:cs="Times New Roman"/>
          <w:sz w:val="28"/>
          <w:szCs w:val="28"/>
        </w:rPr>
        <w:t xml:space="preserve"> и организации образовательного процесса в 1«Б» и 2«Г» классах.</w:t>
      </w:r>
      <w:r w:rsidR="00066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B3179" w14:textId="152467D0" w:rsidR="00700B55" w:rsidRDefault="00700B55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55">
        <w:rPr>
          <w:rFonts w:ascii="Times New Roman" w:hAnsi="Times New Roman" w:cs="Times New Roman"/>
          <w:sz w:val="28"/>
          <w:szCs w:val="28"/>
        </w:rPr>
        <w:t xml:space="preserve">3 ноября 2021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0B55">
        <w:rPr>
          <w:rFonts w:ascii="Times New Roman" w:hAnsi="Times New Roman" w:cs="Times New Roman"/>
          <w:sz w:val="28"/>
          <w:szCs w:val="28"/>
        </w:rPr>
        <w:t xml:space="preserve">пециалистами ГУО «Брестский областной центр коррекционно-развивающего обучения и реабилитации» заместителем директора по учебно-воспитательной работе Пикаловой О.С. и учителем-дефектологом Марковской Л.А. был осуществлен выход в ГУО «Ясли-сад №64 </w:t>
      </w:r>
      <w:proofErr w:type="spellStart"/>
      <w:r w:rsidRPr="00700B55"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 w:rsidRPr="00700B5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00B55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00B55">
        <w:rPr>
          <w:rFonts w:ascii="Times New Roman" w:hAnsi="Times New Roman" w:cs="Times New Roman"/>
          <w:sz w:val="28"/>
          <w:szCs w:val="28"/>
        </w:rPr>
        <w:t>: в связи с обращением гр</w:t>
      </w:r>
      <w:r w:rsidR="00F52962">
        <w:rPr>
          <w:rFonts w:ascii="Times New Roman" w:hAnsi="Times New Roman" w:cs="Times New Roman"/>
          <w:sz w:val="28"/>
          <w:szCs w:val="28"/>
        </w:rPr>
        <w:t>ажданки</w:t>
      </w:r>
      <w:r w:rsidRPr="00700B55">
        <w:rPr>
          <w:rFonts w:ascii="Times New Roman" w:hAnsi="Times New Roman" w:cs="Times New Roman"/>
          <w:sz w:val="28"/>
          <w:szCs w:val="28"/>
        </w:rPr>
        <w:t>) с целью изучения деятельности образовательного процесса в специальной средней группе «Б» для де</w:t>
      </w:r>
      <w:r>
        <w:rPr>
          <w:rFonts w:ascii="Times New Roman" w:hAnsi="Times New Roman" w:cs="Times New Roman"/>
          <w:sz w:val="28"/>
          <w:szCs w:val="28"/>
        </w:rPr>
        <w:t>тей с тяжёлыми нарушениями речи.</w:t>
      </w:r>
    </w:p>
    <w:p w14:paraId="25B54DBD" w14:textId="707CACFC" w:rsidR="00FE2090" w:rsidRDefault="00FE2090" w:rsidP="00FE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 3 ноября 2021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педагог-психолог провела о</w:t>
      </w:r>
      <w:r w:rsidRPr="00FE2090">
        <w:rPr>
          <w:rFonts w:ascii="Times New Roman" w:hAnsi="Times New Roman" w:cs="Times New Roman"/>
          <w:sz w:val="28"/>
          <w:szCs w:val="28"/>
        </w:rPr>
        <w:t>нлайн-тренинг «Самопомощь и профилактика профессионального выгорания у педагогов»</w:t>
      </w:r>
      <w:r>
        <w:rPr>
          <w:rFonts w:ascii="Times New Roman" w:hAnsi="Times New Roman" w:cs="Times New Roman"/>
          <w:sz w:val="28"/>
          <w:szCs w:val="28"/>
        </w:rPr>
        <w:t xml:space="preserve"> для п</w:t>
      </w:r>
      <w:r w:rsidRPr="00FE2090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2090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E2090">
        <w:rPr>
          <w:rFonts w:ascii="Times New Roman" w:hAnsi="Times New Roman" w:cs="Times New Roman"/>
          <w:sz w:val="28"/>
          <w:szCs w:val="28"/>
        </w:rPr>
        <w:t xml:space="preserve"> учреждений образования, участвующи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2090">
        <w:rPr>
          <w:rFonts w:ascii="Times New Roman" w:hAnsi="Times New Roman" w:cs="Times New Roman"/>
          <w:sz w:val="28"/>
          <w:szCs w:val="28"/>
        </w:rPr>
        <w:t xml:space="preserve"> в экспериментальной деятельности (Средняя школа </w:t>
      </w:r>
      <w:proofErr w:type="spellStart"/>
      <w:r w:rsidRPr="00FE2090">
        <w:rPr>
          <w:rFonts w:ascii="Times New Roman" w:hAnsi="Times New Roman" w:cs="Times New Roman"/>
          <w:sz w:val="28"/>
          <w:szCs w:val="28"/>
        </w:rPr>
        <w:t>д.Остромечево</w:t>
      </w:r>
      <w:proofErr w:type="spellEnd"/>
      <w:r w:rsidRPr="00FE2090">
        <w:rPr>
          <w:rFonts w:ascii="Times New Roman" w:hAnsi="Times New Roman" w:cs="Times New Roman"/>
          <w:sz w:val="28"/>
          <w:szCs w:val="28"/>
        </w:rPr>
        <w:t xml:space="preserve">, Средняя школа №9 </w:t>
      </w:r>
      <w:proofErr w:type="spellStart"/>
      <w:r w:rsidRPr="00FE2090">
        <w:rPr>
          <w:rFonts w:ascii="Times New Roman" w:hAnsi="Times New Roman" w:cs="Times New Roman"/>
          <w:sz w:val="28"/>
          <w:szCs w:val="28"/>
        </w:rPr>
        <w:t>г.Кобрина</w:t>
      </w:r>
      <w:proofErr w:type="spellEnd"/>
      <w:r w:rsidRPr="00FE20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44D8DA" w14:textId="73FCE4AB" w:rsidR="00364099" w:rsidRDefault="00364099" w:rsidP="00FE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2021 года состоялось совещание при директоре, где рассматривались вопросы</w:t>
      </w:r>
      <w:r w:rsidR="00FE2090" w:rsidRPr="00FE2090">
        <w:t xml:space="preserve"> </w:t>
      </w:r>
      <w:r w:rsidR="00FE2090" w:rsidRPr="00FE2090">
        <w:rPr>
          <w:rFonts w:ascii="Times New Roman" w:hAnsi="Times New Roman" w:cs="Times New Roman"/>
          <w:sz w:val="28"/>
          <w:szCs w:val="28"/>
        </w:rPr>
        <w:t>актуализации банка данных структур специального образования</w:t>
      </w:r>
      <w:r w:rsidR="00FE2090">
        <w:rPr>
          <w:rFonts w:ascii="Times New Roman" w:hAnsi="Times New Roman" w:cs="Times New Roman"/>
          <w:sz w:val="28"/>
          <w:szCs w:val="28"/>
        </w:rPr>
        <w:t>,</w:t>
      </w:r>
      <w:r w:rsidR="00FE2090" w:rsidRPr="00FE2090">
        <w:rPr>
          <w:rFonts w:ascii="Times New Roman" w:hAnsi="Times New Roman" w:cs="Times New Roman"/>
          <w:sz w:val="28"/>
          <w:szCs w:val="28"/>
        </w:rPr>
        <w:t xml:space="preserve"> актуализации областн</w:t>
      </w:r>
      <w:r w:rsidR="00FE2090">
        <w:rPr>
          <w:rFonts w:ascii="Times New Roman" w:hAnsi="Times New Roman" w:cs="Times New Roman"/>
          <w:sz w:val="28"/>
          <w:szCs w:val="28"/>
        </w:rPr>
        <w:t>ого банка данных о детях с ОПФР, а</w:t>
      </w:r>
      <w:r w:rsidR="00FE2090" w:rsidRPr="00FE2090">
        <w:rPr>
          <w:rFonts w:ascii="Times New Roman" w:hAnsi="Times New Roman" w:cs="Times New Roman"/>
          <w:sz w:val="28"/>
          <w:szCs w:val="28"/>
        </w:rPr>
        <w:t>нализ патронатного сопровождения</w:t>
      </w:r>
      <w:r w:rsidR="00FE2090">
        <w:rPr>
          <w:rFonts w:ascii="Times New Roman" w:hAnsi="Times New Roman" w:cs="Times New Roman"/>
          <w:sz w:val="28"/>
          <w:szCs w:val="28"/>
        </w:rPr>
        <w:t>, о</w:t>
      </w:r>
      <w:r w:rsidR="00FE2090" w:rsidRPr="00FE2090">
        <w:rPr>
          <w:rFonts w:ascii="Times New Roman" w:hAnsi="Times New Roman" w:cs="Times New Roman"/>
          <w:sz w:val="28"/>
          <w:szCs w:val="28"/>
        </w:rPr>
        <w:t xml:space="preserve"> пере</w:t>
      </w:r>
      <w:r w:rsidR="00FE2090">
        <w:rPr>
          <w:rFonts w:ascii="Times New Roman" w:hAnsi="Times New Roman" w:cs="Times New Roman"/>
          <w:sz w:val="28"/>
          <w:szCs w:val="28"/>
        </w:rPr>
        <w:t xml:space="preserve">ходе выпускников </w:t>
      </w:r>
      <w:proofErr w:type="spellStart"/>
      <w:r w:rsidR="00FE2090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FE2090">
        <w:rPr>
          <w:rFonts w:ascii="Times New Roman" w:hAnsi="Times New Roman" w:cs="Times New Roman"/>
          <w:sz w:val="28"/>
          <w:szCs w:val="28"/>
        </w:rPr>
        <w:t xml:space="preserve"> в ТЦСОН, о</w:t>
      </w:r>
      <w:r w:rsidR="00FE2090" w:rsidRPr="00FE2090">
        <w:rPr>
          <w:rFonts w:ascii="Times New Roman" w:hAnsi="Times New Roman" w:cs="Times New Roman"/>
          <w:sz w:val="28"/>
          <w:szCs w:val="28"/>
        </w:rPr>
        <w:t xml:space="preserve"> подготовке к областной выставке декоративно-прикладного творчества, посвященной Дню людей с инвалидностью</w:t>
      </w:r>
      <w:r w:rsidR="00FE2090">
        <w:rPr>
          <w:rFonts w:ascii="Times New Roman" w:hAnsi="Times New Roman" w:cs="Times New Roman"/>
          <w:sz w:val="28"/>
          <w:szCs w:val="28"/>
        </w:rPr>
        <w:t>.</w:t>
      </w:r>
    </w:p>
    <w:p w14:paraId="7A051FFA" w14:textId="5C0B62CB" w:rsidR="00FE2090" w:rsidRDefault="00FE2090" w:rsidP="00FE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9-10 ноября 2021 года педагоги </w:t>
      </w: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прошли обучение по курсу «Использование мультисенсорного пособия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Numikon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формировании математических представлений у детей с ОПФР»</w:t>
      </w:r>
    </w:p>
    <w:p w14:paraId="400E6330" w14:textId="7BE90E86" w:rsidR="00AE1A27" w:rsidRPr="00FE2090" w:rsidRDefault="00AE1A27" w:rsidP="00FE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ноября 2021 года Жук Т.В., директор </w:t>
      </w: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посетила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г.Лунинца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целью оказания методической помощи администрации и вручении игровых наборов производства СООО ПП «Полесье», спортивного инвентаря и гаджетов по поручению губернатора Брестской области.</w:t>
      </w:r>
    </w:p>
    <w:p w14:paraId="310C16AA" w14:textId="155C0A8D" w:rsidR="005762EF" w:rsidRPr="002440EB" w:rsidRDefault="00A007A8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С</w:t>
      </w:r>
      <w:r w:rsidR="00364099">
        <w:rPr>
          <w:rFonts w:ascii="Times New Roman" w:hAnsi="Times New Roman" w:cs="Times New Roman"/>
          <w:sz w:val="28"/>
          <w:szCs w:val="28"/>
        </w:rPr>
        <w:t xml:space="preserve"> 15</w:t>
      </w:r>
      <w:r w:rsidRPr="002440EB">
        <w:rPr>
          <w:rFonts w:ascii="Times New Roman" w:hAnsi="Times New Roman" w:cs="Times New Roman"/>
          <w:sz w:val="28"/>
          <w:szCs w:val="28"/>
        </w:rPr>
        <w:t xml:space="preserve"> по 1</w:t>
      </w:r>
      <w:r w:rsidR="00364099">
        <w:rPr>
          <w:rFonts w:ascii="Times New Roman" w:hAnsi="Times New Roman" w:cs="Times New Roman"/>
          <w:sz w:val="28"/>
          <w:szCs w:val="28"/>
        </w:rPr>
        <w:t>9</w:t>
      </w:r>
      <w:r w:rsidRPr="002440EB">
        <w:rPr>
          <w:rFonts w:ascii="Times New Roman" w:hAnsi="Times New Roman" w:cs="Times New Roman"/>
          <w:sz w:val="28"/>
          <w:szCs w:val="28"/>
        </w:rPr>
        <w:t xml:space="preserve"> </w:t>
      </w:r>
      <w:r w:rsidR="00364099">
        <w:rPr>
          <w:rFonts w:ascii="Times New Roman" w:hAnsi="Times New Roman" w:cs="Times New Roman"/>
          <w:sz w:val="28"/>
          <w:szCs w:val="28"/>
        </w:rPr>
        <w:t>ноября</w:t>
      </w:r>
      <w:r w:rsidRPr="002440EB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364099" w:rsidRPr="002440EB">
        <w:rPr>
          <w:rFonts w:ascii="Times New Roman" w:hAnsi="Times New Roman" w:cs="Times New Roman"/>
          <w:sz w:val="28"/>
          <w:szCs w:val="28"/>
        </w:rPr>
        <w:t>Пикалова О.С.</w:t>
      </w:r>
      <w:r w:rsidR="00364099">
        <w:rPr>
          <w:rFonts w:ascii="Times New Roman" w:hAnsi="Times New Roman" w:cs="Times New Roman"/>
          <w:sz w:val="28"/>
          <w:szCs w:val="28"/>
        </w:rPr>
        <w:t>, заместитель директора</w:t>
      </w:r>
      <w:r w:rsidR="008821DF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36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099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 xml:space="preserve">, учитель-дефектолог, прошла курсы повышения квалификации для педагогических работников по теме «Актуальные вопросы деятельности ПМПК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C03624" w:rsidRPr="002440EB">
        <w:rPr>
          <w:rFonts w:ascii="Times New Roman" w:hAnsi="Times New Roman" w:cs="Times New Roman"/>
          <w:sz w:val="28"/>
          <w:szCs w:val="28"/>
        </w:rPr>
        <w:t xml:space="preserve">» </w:t>
      </w:r>
      <w:r w:rsidR="005762EF" w:rsidRPr="002440EB">
        <w:rPr>
          <w:rFonts w:ascii="Times New Roman" w:hAnsi="Times New Roman" w:cs="Times New Roman"/>
          <w:sz w:val="28"/>
          <w:szCs w:val="28"/>
        </w:rPr>
        <w:t>в АПО.</w:t>
      </w:r>
    </w:p>
    <w:p w14:paraId="5CC79FA8" w14:textId="78562796" w:rsidR="00364099" w:rsidRDefault="00DB2232" w:rsidP="000858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 2021 года специалист</w:t>
      </w:r>
      <w:r w:rsidR="003551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183"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 w:rsidR="00355183">
        <w:rPr>
          <w:rFonts w:ascii="Times New Roman" w:hAnsi="Times New Roman" w:cs="Times New Roman"/>
          <w:sz w:val="28"/>
          <w:szCs w:val="28"/>
        </w:rPr>
        <w:t xml:space="preserve"> приняли участие в республиканском научно-практическом семинаре «Комплексная оценка качества образования воспитанников с тяжелыми и (или) множественными нарушениями психического и (или) физического развития».</w:t>
      </w:r>
    </w:p>
    <w:p w14:paraId="506FC460" w14:textId="0C7A14ED" w:rsidR="00F953DC" w:rsidRDefault="00F953DC" w:rsidP="000858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2021 года директор Жук Т.В. по приглашению УО «Республиканский институт профессионального образования» приняла участие в заседании </w:t>
      </w:r>
      <w:r w:rsidRPr="00F953DC">
        <w:rPr>
          <w:rFonts w:ascii="Times New Roman" w:hAnsi="Times New Roman" w:cs="Times New Roman"/>
          <w:sz w:val="28"/>
          <w:szCs w:val="28"/>
        </w:rPr>
        <w:t>совместной белорусско-российской группы по вопросам развития системы непрерывного профессионального образования для развития высокотехнологичных и наукоемких производств Беларуси и России, в том числе в целях выработки согласованных подходов к сопоставимости квалификаций</w:t>
      </w:r>
      <w:r>
        <w:rPr>
          <w:rFonts w:ascii="Times New Roman" w:hAnsi="Times New Roman" w:cs="Times New Roman"/>
          <w:sz w:val="28"/>
          <w:szCs w:val="28"/>
        </w:rPr>
        <w:t>, где выступила по вопросу «</w:t>
      </w:r>
      <w:r w:rsidRPr="00F953DC">
        <w:rPr>
          <w:rFonts w:ascii="Times New Roman" w:hAnsi="Times New Roman" w:cs="Times New Roman"/>
          <w:sz w:val="28"/>
          <w:szCs w:val="28"/>
        </w:rPr>
        <w:t>О возможности участия Республики Беларусь в 10 Международном чемпионате по профессиональному мастерству людей с инвалидностью и ограниченными возможностями здоровья «</w:t>
      </w:r>
      <w:proofErr w:type="spellStart"/>
      <w:r w:rsidRPr="00F953D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53DC">
        <w:rPr>
          <w:rFonts w:ascii="Times New Roman" w:hAnsi="Times New Roman" w:cs="Times New Roman"/>
          <w:sz w:val="28"/>
          <w:szCs w:val="28"/>
        </w:rPr>
        <w:t>» в Москве в 2022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ED227C6" w14:textId="456BA52E" w:rsidR="00BF1318" w:rsidRPr="00BF1318" w:rsidRDefault="00F953DC" w:rsidP="00BF13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2021 года </w:t>
      </w:r>
      <w:r w:rsidR="00825223">
        <w:rPr>
          <w:rFonts w:ascii="Times New Roman" w:hAnsi="Times New Roman" w:cs="Times New Roman"/>
          <w:sz w:val="28"/>
          <w:szCs w:val="28"/>
        </w:rPr>
        <w:t xml:space="preserve">в рамках международного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директор Жук Т.В. </w:t>
      </w:r>
      <w:r w:rsidR="00B142E7">
        <w:rPr>
          <w:rFonts w:ascii="Times New Roman" w:hAnsi="Times New Roman" w:cs="Times New Roman"/>
          <w:sz w:val="28"/>
          <w:szCs w:val="28"/>
        </w:rPr>
        <w:t xml:space="preserve">по приглашению оргкомитета </w:t>
      </w:r>
      <w:r>
        <w:rPr>
          <w:rFonts w:ascii="Times New Roman" w:hAnsi="Times New Roman" w:cs="Times New Roman"/>
          <w:sz w:val="28"/>
          <w:szCs w:val="28"/>
        </w:rPr>
        <w:t>приняла участие с выступлением «</w:t>
      </w:r>
      <w:r w:rsidRPr="00F953DC">
        <w:rPr>
          <w:rFonts w:ascii="Times New Roman" w:hAnsi="Times New Roman" w:cs="Times New Roman"/>
          <w:sz w:val="28"/>
          <w:szCs w:val="28"/>
        </w:rPr>
        <w:t>Профориентационная работа с детьми с интеллектуальной недостаточностью как процесс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3DC">
        <w:rPr>
          <w:rFonts w:ascii="Times New Roman" w:hAnsi="Times New Roman" w:cs="Times New Roman"/>
          <w:sz w:val="28"/>
          <w:szCs w:val="28"/>
        </w:rPr>
        <w:t>инклюзивной культуры общества</w:t>
      </w:r>
      <w:r>
        <w:rPr>
          <w:rFonts w:ascii="Times New Roman" w:hAnsi="Times New Roman" w:cs="Times New Roman"/>
          <w:sz w:val="28"/>
          <w:szCs w:val="28"/>
        </w:rPr>
        <w:t xml:space="preserve">» в работе </w:t>
      </w:r>
      <w:r w:rsidR="00BF13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42E7"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 </w:t>
      </w:r>
      <w:r w:rsidR="00B142E7" w:rsidRPr="00B142E7">
        <w:rPr>
          <w:rFonts w:ascii="Times New Roman" w:hAnsi="Times New Roman" w:cs="Times New Roman"/>
          <w:sz w:val="28"/>
          <w:szCs w:val="28"/>
        </w:rPr>
        <w:t>«В</w:t>
      </w:r>
      <w:r w:rsidR="00B142E7">
        <w:rPr>
          <w:rFonts w:ascii="Times New Roman" w:hAnsi="Times New Roman" w:cs="Times New Roman"/>
          <w:sz w:val="28"/>
          <w:szCs w:val="28"/>
        </w:rPr>
        <w:t xml:space="preserve">заимодействие организаций образования в вопросах </w:t>
      </w:r>
      <w:proofErr w:type="spellStart"/>
      <w:r w:rsidR="00B142E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142E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F1318">
        <w:rPr>
          <w:rFonts w:ascii="Times New Roman" w:hAnsi="Times New Roman" w:cs="Times New Roman"/>
          <w:sz w:val="28"/>
          <w:szCs w:val="28"/>
        </w:rPr>
        <w:t xml:space="preserve"> с обучающимися с особыми образовательными потребностями</w:t>
      </w:r>
      <w:r w:rsidR="00B142E7" w:rsidRPr="00B142E7">
        <w:rPr>
          <w:rFonts w:ascii="Times New Roman" w:hAnsi="Times New Roman" w:cs="Times New Roman"/>
          <w:sz w:val="28"/>
          <w:szCs w:val="28"/>
        </w:rPr>
        <w:t>»</w:t>
      </w:r>
      <w:r w:rsidR="00BF1318">
        <w:rPr>
          <w:rFonts w:ascii="Times New Roman" w:hAnsi="Times New Roman" w:cs="Times New Roman"/>
          <w:sz w:val="28"/>
          <w:szCs w:val="28"/>
        </w:rPr>
        <w:t>. Данная конференция</w:t>
      </w:r>
      <w:r w:rsidR="00B142E7" w:rsidRPr="00B142E7">
        <w:rPr>
          <w:rFonts w:ascii="Times New Roman" w:hAnsi="Times New Roman" w:cs="Times New Roman"/>
          <w:sz w:val="28"/>
          <w:szCs w:val="28"/>
        </w:rPr>
        <w:t xml:space="preserve"> организована управлением образования </w:t>
      </w:r>
      <w:proofErr w:type="spellStart"/>
      <w:r w:rsidR="00B142E7" w:rsidRPr="00B142E7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B142E7" w:rsidRPr="00B142E7">
        <w:rPr>
          <w:rFonts w:ascii="Times New Roman" w:hAnsi="Times New Roman" w:cs="Times New Roman"/>
          <w:sz w:val="28"/>
          <w:szCs w:val="28"/>
        </w:rPr>
        <w:t xml:space="preserve"> области при содействии Координационного совета по развитию инклюзивного образования в </w:t>
      </w:r>
      <w:proofErr w:type="spellStart"/>
      <w:r w:rsidR="00B142E7" w:rsidRPr="00B142E7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B142E7" w:rsidRPr="00B142E7">
        <w:rPr>
          <w:rFonts w:ascii="Times New Roman" w:hAnsi="Times New Roman" w:cs="Times New Roman"/>
          <w:sz w:val="28"/>
          <w:szCs w:val="28"/>
        </w:rPr>
        <w:t xml:space="preserve"> области, областного учебно-методического кабинета, </w:t>
      </w:r>
      <w:proofErr w:type="spellStart"/>
      <w:r w:rsidR="00B142E7" w:rsidRPr="00B142E7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="00B142E7" w:rsidRPr="00B142E7">
        <w:rPr>
          <w:rFonts w:ascii="Times New Roman" w:hAnsi="Times New Roman" w:cs="Times New Roman"/>
          <w:sz w:val="28"/>
          <w:szCs w:val="28"/>
        </w:rPr>
        <w:t xml:space="preserve"> регионального центра новых технологий в образовании.</w:t>
      </w:r>
      <w:r w:rsidR="00BF1318">
        <w:rPr>
          <w:rFonts w:ascii="Times New Roman" w:hAnsi="Times New Roman" w:cs="Times New Roman"/>
          <w:sz w:val="28"/>
          <w:szCs w:val="28"/>
        </w:rPr>
        <w:t xml:space="preserve"> </w:t>
      </w:r>
      <w:r w:rsidR="00F005CC">
        <w:rPr>
          <w:rFonts w:ascii="Times New Roman" w:hAnsi="Times New Roman" w:cs="Times New Roman"/>
          <w:sz w:val="28"/>
          <w:szCs w:val="28"/>
        </w:rPr>
        <w:t>Целью конференции явилось</w:t>
      </w:r>
      <w:r w:rsidR="00B142E7" w:rsidRPr="00B142E7">
        <w:rPr>
          <w:rFonts w:ascii="Times New Roman" w:hAnsi="Times New Roman" w:cs="Times New Roman"/>
          <w:sz w:val="28"/>
          <w:szCs w:val="28"/>
        </w:rPr>
        <w:t xml:space="preserve"> продолжение работы диалоговой площадки по обсуждению совместной деятельности организаций образования в вопросах </w:t>
      </w:r>
      <w:proofErr w:type="spellStart"/>
      <w:r w:rsidR="00B142E7" w:rsidRPr="00B142E7"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 w:rsidR="00B142E7" w:rsidRPr="00B142E7">
        <w:rPr>
          <w:rFonts w:ascii="Times New Roman" w:hAnsi="Times New Roman" w:cs="Times New Roman"/>
          <w:sz w:val="28"/>
          <w:szCs w:val="28"/>
        </w:rPr>
        <w:t xml:space="preserve"> детей (лиц) с особыми образовательными потребностями; оказание методологической и практической поддержки </w:t>
      </w:r>
      <w:r w:rsidR="00B142E7" w:rsidRPr="00B142E7">
        <w:rPr>
          <w:rFonts w:ascii="Times New Roman" w:hAnsi="Times New Roman" w:cs="Times New Roman"/>
          <w:sz w:val="28"/>
          <w:szCs w:val="28"/>
        </w:rPr>
        <w:lastRenderedPageBreak/>
        <w:t>педагогам; инициирование поиска и обсуждения перспектив взаимодействия организаций образования в вопросах обучения детей (лиц) с ООП; организация диалога между представителями различных уровней образования и неправительственного сектора.</w:t>
      </w:r>
      <w:r w:rsidR="00BF1318">
        <w:rPr>
          <w:rFonts w:ascii="Times New Roman" w:hAnsi="Times New Roman" w:cs="Times New Roman"/>
          <w:sz w:val="28"/>
          <w:szCs w:val="28"/>
        </w:rPr>
        <w:t xml:space="preserve"> </w:t>
      </w:r>
      <w:r w:rsidR="00BF1318" w:rsidRPr="00BF1318">
        <w:rPr>
          <w:rFonts w:ascii="Times New Roman" w:hAnsi="Times New Roman" w:cs="Times New Roman"/>
          <w:sz w:val="28"/>
          <w:szCs w:val="28"/>
        </w:rPr>
        <w:t>Участники конференции: педагогические работники организаций образования (специальных, общеобразовательных, технического и профессионального, высшего образования); филиала АО НЦПК «</w:t>
      </w:r>
      <w:proofErr w:type="spellStart"/>
      <w:r w:rsidR="00BF1318" w:rsidRPr="00BF1318">
        <w:rPr>
          <w:rFonts w:ascii="Times New Roman" w:hAnsi="Times New Roman" w:cs="Times New Roman"/>
          <w:sz w:val="28"/>
          <w:szCs w:val="28"/>
        </w:rPr>
        <w:t>Өрлеу</w:t>
      </w:r>
      <w:proofErr w:type="spellEnd"/>
      <w:r w:rsidR="00BF1318" w:rsidRPr="00BF1318">
        <w:rPr>
          <w:rFonts w:ascii="Times New Roman" w:hAnsi="Times New Roman" w:cs="Times New Roman"/>
          <w:sz w:val="28"/>
          <w:szCs w:val="28"/>
        </w:rPr>
        <w:t xml:space="preserve">» «Институт повышения квалификации педагогических работников по </w:t>
      </w:r>
      <w:proofErr w:type="spellStart"/>
      <w:r w:rsidR="00BF1318" w:rsidRPr="00BF1318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BF1318" w:rsidRPr="00BF1318">
        <w:rPr>
          <w:rFonts w:ascii="Times New Roman" w:hAnsi="Times New Roman" w:cs="Times New Roman"/>
          <w:sz w:val="28"/>
          <w:szCs w:val="28"/>
        </w:rPr>
        <w:t xml:space="preserve"> области»; руководители и сотрудники областных, районных / городских управлений и отделов образования, методических кабинетов </w:t>
      </w:r>
      <w:proofErr w:type="spellStart"/>
      <w:r w:rsidR="00BF1318" w:rsidRPr="00BF1318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BF1318" w:rsidRPr="00BF1318">
        <w:rPr>
          <w:rFonts w:ascii="Times New Roman" w:hAnsi="Times New Roman" w:cs="Times New Roman"/>
          <w:sz w:val="28"/>
          <w:szCs w:val="28"/>
        </w:rPr>
        <w:t xml:space="preserve">, Карагандинской, </w:t>
      </w:r>
      <w:proofErr w:type="spellStart"/>
      <w:r w:rsidR="00BF1318" w:rsidRPr="00BF1318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BF1318" w:rsidRPr="00BF1318">
        <w:rPr>
          <w:rFonts w:ascii="Times New Roman" w:hAnsi="Times New Roman" w:cs="Times New Roman"/>
          <w:sz w:val="28"/>
          <w:szCs w:val="28"/>
        </w:rPr>
        <w:t xml:space="preserve">, Павлодарской, Северо-Казахстанской областей и г. </w:t>
      </w:r>
      <w:proofErr w:type="spellStart"/>
      <w:r w:rsidR="00BF1318" w:rsidRPr="00BF131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BF1318" w:rsidRPr="00BF1318">
        <w:rPr>
          <w:rFonts w:ascii="Times New Roman" w:hAnsi="Times New Roman" w:cs="Times New Roman"/>
          <w:sz w:val="28"/>
          <w:szCs w:val="28"/>
        </w:rPr>
        <w:t>-Султан.</w:t>
      </w:r>
    </w:p>
    <w:p w14:paraId="64597035" w14:textId="2F4C9AE4" w:rsidR="00F953DC" w:rsidRPr="00F953DC" w:rsidRDefault="00BF1318" w:rsidP="00BF1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318">
        <w:rPr>
          <w:rFonts w:ascii="Times New Roman" w:hAnsi="Times New Roman" w:cs="Times New Roman"/>
          <w:sz w:val="28"/>
          <w:szCs w:val="28"/>
        </w:rPr>
        <w:t xml:space="preserve">Приглашенные: представители Министерства образования и науки Республики Казахстан, Национальной академии образования им. </w:t>
      </w:r>
      <w:proofErr w:type="spellStart"/>
      <w:r w:rsidRPr="00BF1318">
        <w:rPr>
          <w:rFonts w:ascii="Times New Roman" w:hAnsi="Times New Roman" w:cs="Times New Roman"/>
          <w:sz w:val="28"/>
          <w:szCs w:val="28"/>
        </w:rPr>
        <w:t>Ы.Алтынсарина</w:t>
      </w:r>
      <w:proofErr w:type="spellEnd"/>
      <w:r w:rsidRPr="00BF1318">
        <w:rPr>
          <w:rFonts w:ascii="Times New Roman" w:hAnsi="Times New Roman" w:cs="Times New Roman"/>
          <w:sz w:val="28"/>
          <w:szCs w:val="28"/>
        </w:rPr>
        <w:t>, Национального научно-практического центра коррекционной педагогики; Некоммерческое акционерное общество «</w:t>
      </w:r>
      <w:proofErr w:type="spellStart"/>
      <w:r w:rsidRPr="00BF1318">
        <w:rPr>
          <w:rFonts w:ascii="Times New Roman" w:hAnsi="Times New Roman" w:cs="Times New Roman"/>
          <w:sz w:val="28"/>
          <w:szCs w:val="28"/>
        </w:rPr>
        <w:t>Talap</w:t>
      </w:r>
      <w:proofErr w:type="spellEnd"/>
      <w:r w:rsidRPr="00BF1318">
        <w:rPr>
          <w:rFonts w:ascii="Times New Roman" w:hAnsi="Times New Roman" w:cs="Times New Roman"/>
          <w:sz w:val="28"/>
          <w:szCs w:val="28"/>
        </w:rPr>
        <w:t>», Национальная палата предпринимателей «</w:t>
      </w:r>
      <w:proofErr w:type="spellStart"/>
      <w:r w:rsidRPr="00BF1318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BF1318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BF1318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BF1318">
        <w:rPr>
          <w:rFonts w:ascii="Times New Roman" w:hAnsi="Times New Roman" w:cs="Times New Roman"/>
          <w:sz w:val="28"/>
          <w:szCs w:val="28"/>
        </w:rPr>
        <w:t xml:space="preserve"> области; управлений координации занятости и социальных программ; представители НПО, занимающиеся проблемами детей (лиц) с ООП, представители работодателей</w:t>
      </w:r>
    </w:p>
    <w:p w14:paraId="2DD6DBE9" w14:textId="30AF550E" w:rsidR="008821DF" w:rsidRDefault="008821DF" w:rsidP="000858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2021 года</w:t>
      </w:r>
      <w:r w:rsidR="0006678D">
        <w:rPr>
          <w:rFonts w:ascii="Times New Roman" w:hAnsi="Times New Roman" w:cs="Times New Roman"/>
          <w:sz w:val="28"/>
          <w:szCs w:val="28"/>
        </w:rPr>
        <w:t xml:space="preserve"> </w:t>
      </w:r>
      <w:r w:rsidR="0006678D" w:rsidRPr="002440EB">
        <w:rPr>
          <w:rFonts w:ascii="Times New Roman" w:hAnsi="Times New Roman" w:cs="Times New Roman"/>
          <w:sz w:val="28"/>
          <w:szCs w:val="28"/>
        </w:rPr>
        <w:t>Пикалова О.С.</w:t>
      </w:r>
      <w:r w:rsidR="0006678D"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 </w:t>
      </w:r>
      <w:proofErr w:type="spellStart"/>
      <w:r w:rsidR="0006678D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06678D" w:rsidRPr="002440EB">
        <w:rPr>
          <w:rFonts w:ascii="Times New Roman" w:hAnsi="Times New Roman" w:cs="Times New Roman"/>
          <w:sz w:val="28"/>
          <w:szCs w:val="28"/>
        </w:rPr>
        <w:t>,</w:t>
      </w:r>
      <w:r w:rsidR="0006678D"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 w:rsidR="00F52962">
        <w:rPr>
          <w:rFonts w:ascii="Times New Roman" w:hAnsi="Times New Roman" w:cs="Times New Roman"/>
          <w:sz w:val="28"/>
          <w:szCs w:val="28"/>
        </w:rPr>
        <w:t xml:space="preserve">с выступлением </w:t>
      </w:r>
      <w:r w:rsidR="0006678D">
        <w:rPr>
          <w:rFonts w:ascii="Times New Roman" w:hAnsi="Times New Roman" w:cs="Times New Roman"/>
          <w:sz w:val="28"/>
          <w:szCs w:val="28"/>
        </w:rPr>
        <w:t>в семинаре «Роль библиотек в условиях инклюзивного культурного пространства» Брестской центральной городской детской библиотеке, филиал №13.</w:t>
      </w:r>
    </w:p>
    <w:p w14:paraId="257BB77E" w14:textId="1C11BC86" w:rsidR="0006678D" w:rsidRDefault="0006678D" w:rsidP="000667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2021 года </w:t>
      </w:r>
      <w:r w:rsidRPr="002440EB">
        <w:rPr>
          <w:rFonts w:ascii="Times New Roman" w:hAnsi="Times New Roman" w:cs="Times New Roman"/>
          <w:sz w:val="28"/>
          <w:szCs w:val="28"/>
        </w:rPr>
        <w:t>Пикалова О.С.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работе круглого стола «Актуальные вопросы оказания паллиативной помощи детям в Брестском регионе», который организует ОБО «Брестский детский хоспис».</w:t>
      </w:r>
    </w:p>
    <w:p w14:paraId="7354E222" w14:textId="06145D56" w:rsidR="00D27602" w:rsidRPr="002440EB" w:rsidRDefault="006020F4" w:rsidP="000858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В течение месяца специалистами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 xml:space="preserve"> </w:t>
      </w:r>
      <w:r w:rsidR="00BB7A69">
        <w:rPr>
          <w:rFonts w:ascii="Times New Roman" w:hAnsi="Times New Roman" w:cs="Times New Roman"/>
          <w:sz w:val="28"/>
          <w:szCs w:val="28"/>
        </w:rPr>
        <w:t>п</w:t>
      </w:r>
      <w:r w:rsidR="00C03624" w:rsidRPr="002440EB">
        <w:rPr>
          <w:rFonts w:ascii="Times New Roman" w:hAnsi="Times New Roman" w:cs="Times New Roman"/>
          <w:sz w:val="28"/>
          <w:szCs w:val="28"/>
        </w:rPr>
        <w:t>роизводилась работа в рамках календарн</w:t>
      </w:r>
      <w:r w:rsidR="00BB7A69">
        <w:rPr>
          <w:rFonts w:ascii="Times New Roman" w:hAnsi="Times New Roman" w:cs="Times New Roman"/>
          <w:sz w:val="28"/>
          <w:szCs w:val="28"/>
        </w:rPr>
        <w:t>ых</w:t>
      </w:r>
      <w:r w:rsidR="00C03624" w:rsidRPr="002440EB">
        <w:rPr>
          <w:rFonts w:ascii="Times New Roman" w:hAnsi="Times New Roman" w:cs="Times New Roman"/>
          <w:sz w:val="28"/>
          <w:szCs w:val="28"/>
        </w:rPr>
        <w:t xml:space="preserve"> план</w:t>
      </w:r>
      <w:r w:rsidR="00BB7A69">
        <w:rPr>
          <w:rFonts w:ascii="Times New Roman" w:hAnsi="Times New Roman" w:cs="Times New Roman"/>
          <w:sz w:val="28"/>
          <w:szCs w:val="28"/>
        </w:rPr>
        <w:t>ов экспериментальной деятельности. Готовились статьи в периодическое издание «Функциональные обязанности воспитателя персонального сопровождения, особенности взаимодействия с администрацией учреждения образования, педагогами и родителями». Выпущен информационно-методический вестник «Консультант» по итогам областного семинара</w:t>
      </w:r>
      <w:r w:rsidR="0006678D">
        <w:rPr>
          <w:rFonts w:ascii="Times New Roman" w:hAnsi="Times New Roman" w:cs="Times New Roman"/>
          <w:sz w:val="28"/>
          <w:szCs w:val="28"/>
        </w:rPr>
        <w:t xml:space="preserve"> по работе с детьми с РАС</w:t>
      </w:r>
      <w:r w:rsidR="00BB7A69">
        <w:rPr>
          <w:rFonts w:ascii="Times New Roman" w:hAnsi="Times New Roman" w:cs="Times New Roman"/>
          <w:sz w:val="28"/>
          <w:szCs w:val="28"/>
        </w:rPr>
        <w:t xml:space="preserve">. </w:t>
      </w:r>
      <w:r w:rsidR="001017F4" w:rsidRPr="002440EB">
        <w:rPr>
          <w:rFonts w:ascii="Times New Roman" w:hAnsi="Times New Roman" w:cs="Times New Roman"/>
          <w:sz w:val="28"/>
          <w:szCs w:val="28"/>
        </w:rPr>
        <w:t xml:space="preserve">На стендах и на сайте ГУО «Брестский </w:t>
      </w:r>
      <w:proofErr w:type="spellStart"/>
      <w:r w:rsidR="001017F4"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1017F4" w:rsidRPr="002440EB">
        <w:rPr>
          <w:rFonts w:ascii="Times New Roman" w:hAnsi="Times New Roman" w:cs="Times New Roman"/>
          <w:sz w:val="28"/>
          <w:szCs w:val="28"/>
        </w:rPr>
        <w:t>»</w:t>
      </w:r>
      <w:r w:rsidR="00415E10" w:rsidRPr="002440EB">
        <w:rPr>
          <w:rFonts w:ascii="Times New Roman" w:hAnsi="Times New Roman" w:cs="Times New Roman"/>
          <w:sz w:val="28"/>
          <w:szCs w:val="28"/>
        </w:rPr>
        <w:t xml:space="preserve"> специалисты про</w:t>
      </w:r>
      <w:r w:rsidR="001017F4" w:rsidRPr="002440EB">
        <w:rPr>
          <w:rFonts w:ascii="Times New Roman" w:hAnsi="Times New Roman" w:cs="Times New Roman"/>
          <w:sz w:val="28"/>
          <w:szCs w:val="28"/>
        </w:rPr>
        <w:t>водили к</w:t>
      </w:r>
      <w:r w:rsidR="00503348" w:rsidRPr="002440EB">
        <w:rPr>
          <w:rFonts w:ascii="Times New Roman" w:hAnsi="Times New Roman" w:cs="Times New Roman"/>
          <w:sz w:val="28"/>
          <w:szCs w:val="28"/>
        </w:rPr>
        <w:t>о</w:t>
      </w:r>
      <w:r w:rsidR="001017F4" w:rsidRPr="002440EB">
        <w:rPr>
          <w:rFonts w:ascii="Times New Roman" w:hAnsi="Times New Roman" w:cs="Times New Roman"/>
          <w:sz w:val="28"/>
          <w:szCs w:val="28"/>
        </w:rPr>
        <w:t xml:space="preserve">нсультирование родителей детей с ОПФР </w:t>
      </w:r>
      <w:r w:rsidR="00503348" w:rsidRPr="002440EB">
        <w:rPr>
          <w:rFonts w:ascii="Times New Roman" w:hAnsi="Times New Roman" w:cs="Times New Roman"/>
          <w:sz w:val="28"/>
          <w:szCs w:val="28"/>
        </w:rPr>
        <w:t>посредст</w:t>
      </w:r>
      <w:r w:rsidR="001017F4" w:rsidRPr="002440EB">
        <w:rPr>
          <w:rFonts w:ascii="Times New Roman" w:hAnsi="Times New Roman" w:cs="Times New Roman"/>
          <w:sz w:val="28"/>
          <w:szCs w:val="28"/>
        </w:rPr>
        <w:t>вом размещения информации в разделе «Консультирует специалист»</w:t>
      </w:r>
      <w:r w:rsidR="0006678D">
        <w:rPr>
          <w:rFonts w:ascii="Times New Roman" w:hAnsi="Times New Roman" w:cs="Times New Roman"/>
          <w:sz w:val="28"/>
          <w:szCs w:val="28"/>
        </w:rPr>
        <w:t>.</w:t>
      </w:r>
    </w:p>
    <w:p w14:paraId="23C41CC5" w14:textId="466E5280" w:rsidR="000F7423" w:rsidRDefault="000F7423" w:rsidP="0008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43DDF" w14:textId="29FBFE73" w:rsidR="001017F4" w:rsidRPr="002440EB" w:rsidRDefault="009434DB" w:rsidP="00866495">
      <w:pPr>
        <w:spacing w:after="0" w:line="240" w:lineRule="auto"/>
        <w:jc w:val="both"/>
        <w:rPr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r w:rsidR="000667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495">
        <w:rPr>
          <w:rFonts w:ascii="Times New Roman" w:hAnsi="Times New Roman" w:cs="Times New Roman"/>
          <w:sz w:val="28"/>
          <w:szCs w:val="28"/>
        </w:rPr>
        <w:t xml:space="preserve">    </w:t>
      </w:r>
      <w:r w:rsidRPr="002440EB">
        <w:rPr>
          <w:rFonts w:ascii="Times New Roman" w:hAnsi="Times New Roman" w:cs="Times New Roman"/>
          <w:sz w:val="28"/>
          <w:szCs w:val="28"/>
        </w:rPr>
        <w:t>Т.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В.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Жук</w:t>
      </w:r>
    </w:p>
    <w:p w14:paraId="128C6F74" w14:textId="77777777" w:rsidR="002440EB" w:rsidRDefault="002440EB" w:rsidP="000858FB">
      <w:pPr>
        <w:spacing w:line="240" w:lineRule="auto"/>
        <w:rPr>
          <w:sz w:val="28"/>
          <w:szCs w:val="28"/>
        </w:rPr>
      </w:pPr>
    </w:p>
    <w:p w14:paraId="515EC04B" w14:textId="77777777" w:rsidR="00F52962" w:rsidRPr="002440EB" w:rsidRDefault="00F52962" w:rsidP="000858FB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14:paraId="2B3D1994" w14:textId="77777777" w:rsidR="007D4CA9" w:rsidRPr="002440EB" w:rsidRDefault="001017F4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t>Пикалова</w:t>
      </w:r>
      <w:r w:rsidR="00883AAF" w:rsidRPr="002440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0B0740" w14:textId="77777777" w:rsidR="00A322EE" w:rsidRPr="002440EB" w:rsidRDefault="001D39EB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t>34 21 22</w:t>
      </w:r>
    </w:p>
    <w:sectPr w:rsidR="00A322EE" w:rsidRPr="002440EB" w:rsidSect="00E57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742A3" w14:textId="77777777" w:rsidR="0034292D" w:rsidRDefault="0034292D" w:rsidP="00883AAF">
      <w:pPr>
        <w:spacing w:after="0" w:line="240" w:lineRule="auto"/>
      </w:pPr>
      <w:r>
        <w:separator/>
      </w:r>
    </w:p>
  </w:endnote>
  <w:endnote w:type="continuationSeparator" w:id="0">
    <w:p w14:paraId="02624984" w14:textId="77777777" w:rsidR="0034292D" w:rsidRDefault="0034292D" w:rsidP="008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9911" w14:textId="77777777" w:rsidR="002440EB" w:rsidRDefault="002440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6436" w14:textId="77777777" w:rsidR="002440EB" w:rsidRDefault="002440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E515" w14:textId="77777777" w:rsidR="002440EB" w:rsidRDefault="002440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922E2" w14:textId="77777777" w:rsidR="0034292D" w:rsidRDefault="0034292D" w:rsidP="00883AAF">
      <w:pPr>
        <w:spacing w:after="0" w:line="240" w:lineRule="auto"/>
      </w:pPr>
      <w:r>
        <w:separator/>
      </w:r>
    </w:p>
  </w:footnote>
  <w:footnote w:type="continuationSeparator" w:id="0">
    <w:p w14:paraId="5CDD1A35" w14:textId="77777777" w:rsidR="0034292D" w:rsidRDefault="0034292D" w:rsidP="0088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7BB8" w14:textId="77777777" w:rsidR="002440EB" w:rsidRDefault="002440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166476"/>
      <w:docPartObj>
        <w:docPartGallery w:val="Page Numbers (Top of Page)"/>
        <w:docPartUnique/>
      </w:docPartObj>
    </w:sdtPr>
    <w:sdtEndPr/>
    <w:sdtContent>
      <w:p w14:paraId="0F86FF56" w14:textId="3F011ACD" w:rsidR="00563E99" w:rsidRDefault="00563E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62">
          <w:rPr>
            <w:noProof/>
          </w:rPr>
          <w:t>2</w:t>
        </w:r>
        <w:r>
          <w:fldChar w:fldCharType="end"/>
        </w:r>
      </w:p>
    </w:sdtContent>
  </w:sdt>
  <w:p w14:paraId="48FE34D9" w14:textId="77777777" w:rsidR="00563E99" w:rsidRDefault="00563E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D2DC" w14:textId="77777777" w:rsidR="002440EB" w:rsidRDefault="002440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D7167"/>
    <w:multiLevelType w:val="hybridMultilevel"/>
    <w:tmpl w:val="E09C796C"/>
    <w:lvl w:ilvl="0" w:tplc="C2AE268A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9F7358"/>
    <w:multiLevelType w:val="hybridMultilevel"/>
    <w:tmpl w:val="450EB860"/>
    <w:lvl w:ilvl="0" w:tplc="3E86ECAC">
      <w:start w:val="1"/>
      <w:numFmt w:val="decimal"/>
      <w:lvlText w:val="%1."/>
      <w:lvlJc w:val="left"/>
      <w:pPr>
        <w:ind w:left="275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7A486201"/>
    <w:multiLevelType w:val="hybridMultilevel"/>
    <w:tmpl w:val="74C41A4A"/>
    <w:lvl w:ilvl="0" w:tplc="B1EC2D70">
      <w:start w:val="7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A0"/>
    <w:rsid w:val="00044EF3"/>
    <w:rsid w:val="0005449A"/>
    <w:rsid w:val="0006678D"/>
    <w:rsid w:val="0006758E"/>
    <w:rsid w:val="000811A7"/>
    <w:rsid w:val="000858FB"/>
    <w:rsid w:val="0008757B"/>
    <w:rsid w:val="000F6FD8"/>
    <w:rsid w:val="000F7423"/>
    <w:rsid w:val="001017F4"/>
    <w:rsid w:val="001019E7"/>
    <w:rsid w:val="00120740"/>
    <w:rsid w:val="0012375C"/>
    <w:rsid w:val="00123B76"/>
    <w:rsid w:val="001375C7"/>
    <w:rsid w:val="00166CFF"/>
    <w:rsid w:val="001719D5"/>
    <w:rsid w:val="001942B6"/>
    <w:rsid w:val="001A25A6"/>
    <w:rsid w:val="001D39EB"/>
    <w:rsid w:val="001D4CD8"/>
    <w:rsid w:val="001F1BFA"/>
    <w:rsid w:val="0020482C"/>
    <w:rsid w:val="00227D95"/>
    <w:rsid w:val="002440EB"/>
    <w:rsid w:val="002D1E90"/>
    <w:rsid w:val="002D2FD4"/>
    <w:rsid w:val="00314F5A"/>
    <w:rsid w:val="00342858"/>
    <w:rsid w:val="0034292D"/>
    <w:rsid w:val="00355183"/>
    <w:rsid w:val="00364099"/>
    <w:rsid w:val="00371AEC"/>
    <w:rsid w:val="00397B1C"/>
    <w:rsid w:val="003A4F42"/>
    <w:rsid w:val="003B22F3"/>
    <w:rsid w:val="00415E10"/>
    <w:rsid w:val="004872CF"/>
    <w:rsid w:val="004E412B"/>
    <w:rsid w:val="004F4E17"/>
    <w:rsid w:val="00503348"/>
    <w:rsid w:val="005121A2"/>
    <w:rsid w:val="00522FF5"/>
    <w:rsid w:val="00563E99"/>
    <w:rsid w:val="005762EF"/>
    <w:rsid w:val="005D20C2"/>
    <w:rsid w:val="005D51FB"/>
    <w:rsid w:val="006020F4"/>
    <w:rsid w:val="006138EC"/>
    <w:rsid w:val="0063174C"/>
    <w:rsid w:val="006369C2"/>
    <w:rsid w:val="00686854"/>
    <w:rsid w:val="006E2B3A"/>
    <w:rsid w:val="00700B55"/>
    <w:rsid w:val="00703C77"/>
    <w:rsid w:val="007400E3"/>
    <w:rsid w:val="007408AB"/>
    <w:rsid w:val="007537EC"/>
    <w:rsid w:val="00794478"/>
    <w:rsid w:val="00796829"/>
    <w:rsid w:val="007B23FF"/>
    <w:rsid w:val="007D4CA9"/>
    <w:rsid w:val="008163C0"/>
    <w:rsid w:val="00825223"/>
    <w:rsid w:val="00842360"/>
    <w:rsid w:val="00862FB5"/>
    <w:rsid w:val="00866495"/>
    <w:rsid w:val="0088203E"/>
    <w:rsid w:val="008821DF"/>
    <w:rsid w:val="00883AAF"/>
    <w:rsid w:val="008D06A0"/>
    <w:rsid w:val="00906EF8"/>
    <w:rsid w:val="00906F49"/>
    <w:rsid w:val="009434DB"/>
    <w:rsid w:val="00945F84"/>
    <w:rsid w:val="009641C4"/>
    <w:rsid w:val="00973EBA"/>
    <w:rsid w:val="009E12D9"/>
    <w:rsid w:val="009F10A0"/>
    <w:rsid w:val="00A007A8"/>
    <w:rsid w:val="00A322EE"/>
    <w:rsid w:val="00A4798A"/>
    <w:rsid w:val="00AC07A6"/>
    <w:rsid w:val="00AD0D04"/>
    <w:rsid w:val="00AD752A"/>
    <w:rsid w:val="00AE1A27"/>
    <w:rsid w:val="00AE43F3"/>
    <w:rsid w:val="00AF023E"/>
    <w:rsid w:val="00B01C7A"/>
    <w:rsid w:val="00B142E7"/>
    <w:rsid w:val="00B31D01"/>
    <w:rsid w:val="00B37681"/>
    <w:rsid w:val="00BB7A69"/>
    <w:rsid w:val="00BF1318"/>
    <w:rsid w:val="00C03624"/>
    <w:rsid w:val="00C155F2"/>
    <w:rsid w:val="00C27818"/>
    <w:rsid w:val="00C31200"/>
    <w:rsid w:val="00C60377"/>
    <w:rsid w:val="00CA7DFE"/>
    <w:rsid w:val="00D27602"/>
    <w:rsid w:val="00D476DF"/>
    <w:rsid w:val="00D566A9"/>
    <w:rsid w:val="00D935A1"/>
    <w:rsid w:val="00DB2232"/>
    <w:rsid w:val="00DC20C4"/>
    <w:rsid w:val="00E10003"/>
    <w:rsid w:val="00E17660"/>
    <w:rsid w:val="00E2124C"/>
    <w:rsid w:val="00E21DD6"/>
    <w:rsid w:val="00E53FCB"/>
    <w:rsid w:val="00E57F89"/>
    <w:rsid w:val="00E90C96"/>
    <w:rsid w:val="00E9332E"/>
    <w:rsid w:val="00E934E0"/>
    <w:rsid w:val="00EB75EE"/>
    <w:rsid w:val="00F005CC"/>
    <w:rsid w:val="00F034C3"/>
    <w:rsid w:val="00F07A98"/>
    <w:rsid w:val="00F1596A"/>
    <w:rsid w:val="00F447F1"/>
    <w:rsid w:val="00F52962"/>
    <w:rsid w:val="00F94DAE"/>
    <w:rsid w:val="00F953DC"/>
    <w:rsid w:val="00F96512"/>
    <w:rsid w:val="00FA0C73"/>
    <w:rsid w:val="00FE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702"/>
  <w15:docId w15:val="{BA9E36ED-2D87-42D2-8F2C-4A3BB2C8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AAF"/>
  </w:style>
  <w:style w:type="paragraph" w:styleId="a6">
    <w:name w:val="footer"/>
    <w:basedOn w:val="a"/>
    <w:link w:val="a7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AAF"/>
  </w:style>
  <w:style w:type="character" w:styleId="a8">
    <w:name w:val="Hyperlink"/>
    <w:basedOn w:val="a0"/>
    <w:uiPriority w:val="99"/>
    <w:unhideWhenUsed/>
    <w:rsid w:val="00F15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</cp:revision>
  <cp:lastPrinted>2021-09-28T14:04:00Z</cp:lastPrinted>
  <dcterms:created xsi:type="dcterms:W3CDTF">2021-11-24T11:38:00Z</dcterms:created>
  <dcterms:modified xsi:type="dcterms:W3CDTF">2021-11-26T06:21:00Z</dcterms:modified>
</cp:coreProperties>
</file>